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FFBC">
      <w:pPr>
        <w:widowControl/>
        <w:spacing w:line="32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</w:t>
      </w:r>
    </w:p>
    <w:p w14:paraId="11A625F2">
      <w:pPr>
        <w:pStyle w:val="3"/>
        <w:jc w:val="center"/>
      </w:pPr>
      <w:bookmarkStart w:id="0" w:name="_GoBack"/>
      <w:r>
        <w:rPr>
          <w:rFonts w:hint="eastAsia"/>
          <w:lang w:eastAsia="zh-CN"/>
        </w:rPr>
        <w:t>南昌市中心血站网络安全防护升级采购项目</w:t>
      </w:r>
      <w:r>
        <w:rPr>
          <w:rFonts w:hint="eastAsia"/>
        </w:rPr>
        <w:t>市场调研报名表</w:t>
      </w:r>
    </w:p>
    <w:bookmarkEnd w:id="0"/>
    <w:tbl>
      <w:tblPr>
        <w:tblStyle w:val="5"/>
        <w:tblpPr w:leftFromText="180" w:rightFromText="180" w:vertAnchor="text" w:horzAnchor="page" w:tblpXSpec="center" w:tblpY="312"/>
        <w:tblOverlap w:val="never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16"/>
        <w:gridCol w:w="1048"/>
        <w:gridCol w:w="1070"/>
        <w:gridCol w:w="738"/>
        <w:gridCol w:w="953"/>
        <w:gridCol w:w="1082"/>
        <w:gridCol w:w="1138"/>
        <w:gridCol w:w="818"/>
      </w:tblGrid>
      <w:tr w14:paraId="1D4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20" w:type="pct"/>
            <w:vAlign w:val="center"/>
          </w:tcPr>
          <w:p w14:paraId="37E6F2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 w14:paraId="299BB0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16" w:type="pct"/>
            <w:vAlign w:val="center"/>
          </w:tcPr>
          <w:p w14:paraId="7DFD12C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  <w:p w14:paraId="5B041437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629" w:type="pct"/>
            <w:vAlign w:val="center"/>
          </w:tcPr>
          <w:p w14:paraId="48F44C48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434" w:type="pct"/>
            <w:vAlign w:val="center"/>
          </w:tcPr>
          <w:p w14:paraId="4A915A85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60" w:type="pct"/>
            <w:vAlign w:val="center"/>
          </w:tcPr>
          <w:p w14:paraId="5E0394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636" w:type="pct"/>
            <w:vAlign w:val="center"/>
          </w:tcPr>
          <w:p w14:paraId="6D9584C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669" w:type="pct"/>
            <w:vAlign w:val="center"/>
          </w:tcPr>
          <w:p w14:paraId="7448C9E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75" w:type="pct"/>
            <w:vAlign w:val="center"/>
          </w:tcPr>
          <w:p w14:paraId="4A84CB87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2EF1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20" w:type="pct"/>
            <w:vAlign w:val="center"/>
          </w:tcPr>
          <w:p w14:paraId="3B8FFC8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36CD52D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A6F97DF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72704900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4B6CBA75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F740E67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AD6821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72CB91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4B1B70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206C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20" w:type="pct"/>
            <w:vAlign w:val="center"/>
          </w:tcPr>
          <w:p w14:paraId="5A60004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762D8AE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A1FD01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26396896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6CBAB8C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78801D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1A3C0AE5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62B8DD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7AD204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4120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20" w:type="pct"/>
            <w:vAlign w:val="center"/>
          </w:tcPr>
          <w:p w14:paraId="7631D20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CFF0C7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4A606A5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1A8C93A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66CEE91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21FADDD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50AB23B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C46C3A6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6301F32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4E5F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0" w:type="pct"/>
            <w:vAlign w:val="center"/>
          </w:tcPr>
          <w:p w14:paraId="546531C7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55C021C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DFF2E7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1366912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44C970C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0C2D0C2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5050DEC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515266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1B5613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5B9F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00" w:type="pct"/>
            <w:gridSpan w:val="9"/>
            <w:vAlign w:val="center"/>
          </w:tcPr>
          <w:p w14:paraId="686DD3BB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总报价：     元人民币</w:t>
            </w:r>
          </w:p>
        </w:tc>
      </w:tr>
    </w:tbl>
    <w:p w14:paraId="1C2C2F31">
      <w:pPr>
        <w:widowControl/>
        <w:spacing w:line="320" w:lineRule="exact"/>
        <w:jc w:val="center"/>
        <w:rPr>
          <w:rFonts w:hint="eastAsia" w:ascii="宋体" w:hAnsi="宋体" w:cs="宋体"/>
          <w:bCs/>
          <w:sz w:val="24"/>
          <w:szCs w:val="24"/>
        </w:rPr>
      </w:pPr>
    </w:p>
    <w:p w14:paraId="470DC01B">
      <w:pPr>
        <w:pStyle w:val="7"/>
      </w:pPr>
    </w:p>
    <w:p w14:paraId="4D4165D9">
      <w:pPr>
        <w:widowControl/>
        <w:spacing w:line="320" w:lineRule="exact"/>
        <w:ind w:left="420" w:leftChars="200"/>
        <w:jc w:val="left"/>
      </w:pPr>
    </w:p>
    <w:p w14:paraId="00D581E6">
      <w:pPr>
        <w:pStyle w:val="7"/>
      </w:pPr>
    </w:p>
    <w:p w14:paraId="06992945">
      <w:pPr>
        <w:pStyle w:val="7"/>
      </w:pPr>
    </w:p>
    <w:p w14:paraId="6E46BA77">
      <w:pPr>
        <w:pStyle w:val="7"/>
      </w:pPr>
    </w:p>
    <w:p w14:paraId="058B82AF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3F8AD999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7AE1A821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17986DEF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06ECE7EB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23A0E43B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3AEA65FB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062ED2DE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5503413A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4307B479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5F3F0A3B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1E6187FB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521C5964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54C61C0F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0770147D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027A7967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6CDD361B">
      <w:pPr>
        <w:pStyle w:val="7"/>
        <w:ind w:firstLine="0" w:firstLineChars="0"/>
        <w:rPr>
          <w:rFonts w:hint="eastAsia" w:ascii="宋体" w:hAnsi="宋体" w:cs="宋体"/>
          <w:b/>
          <w:bCs/>
          <w:sz w:val="24"/>
          <w:szCs w:val="24"/>
        </w:rPr>
      </w:pPr>
    </w:p>
    <w:p w14:paraId="72B87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4705"/>
    <w:rsid w:val="6A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2025-04-22T07:42:00Z</dcterms:created>
  <dc:creator>珈琲</dc:creator>
  <cp:lastModifiedBy>珈琲</cp:lastModifiedBy>
  <dcterms:modified xsi:type="dcterms:W3CDTF">2025-04-22T07:42:58Z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CF5832A2B21D478891C471548255C033_11</vt:lpwstr>
  </property>
  <property fmtid="{D5CDD505-2E9C-101B-9397-08002B2CF9AE}" pid="4" name="KSOTemplateDocerSaveRecord">
    <vt:lpwstr>eyJoZGlkIjoiMTZiZThkNGRjMzcyOTZiNGRkODdkZjQ0ZTU3NmI0YzciLCJ1c2VySWQiOiI3MTMyNjcyNzcifQ==</vt:lpwstr>
  </property>
</Properties>
</file>